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A" w:rsidRDefault="00513F9A" w:rsidP="001438F1">
      <w:pPr>
        <w:rPr>
          <w:rFonts w:ascii="Arial" w:hAnsi="Arial" w:cs="Arial"/>
          <w:b/>
          <w:noProof/>
          <w:sz w:val="24"/>
          <w:szCs w:val="24"/>
          <w:lang w:eastAsia="es-AR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2182495" cy="500380"/>
            <wp:effectExtent l="19050" t="0" r="8255" b="0"/>
            <wp:docPr id="1" name="Imagen 1" descr="Logo Enlace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nlace Soci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9A" w:rsidRDefault="00D6379A" w:rsidP="00DC2856">
      <w:pPr>
        <w:jc w:val="center"/>
        <w:rPr>
          <w:b/>
          <w:color w:val="000000"/>
          <w:sz w:val="24"/>
          <w:szCs w:val="24"/>
          <w:lang w:eastAsia="es-AR"/>
        </w:rPr>
      </w:pPr>
      <w:r w:rsidRPr="00C318FF">
        <w:rPr>
          <w:b/>
          <w:sz w:val="24"/>
          <w:szCs w:val="24"/>
          <w:lang w:eastAsia="es-AR"/>
        </w:rPr>
        <w:t xml:space="preserve">CURSO DE APOYO A LA GESTIÓN DE </w:t>
      </w:r>
      <w:r>
        <w:rPr>
          <w:b/>
          <w:sz w:val="24"/>
          <w:szCs w:val="24"/>
          <w:lang w:eastAsia="es-AR"/>
        </w:rPr>
        <w:t>EMPRENDIMIENTOS CULTURALES</w:t>
      </w:r>
    </w:p>
    <w:p w:rsidR="00D6379A" w:rsidRPr="00C318FF" w:rsidRDefault="00D6379A" w:rsidP="00DC2856">
      <w:pPr>
        <w:jc w:val="both"/>
      </w:pPr>
      <w:r w:rsidRPr="00C318FF">
        <w:t>Enlace Social creó un nuevo espacio de capacitación. Totalmente gratuito</w:t>
      </w:r>
      <w:r>
        <w:t>, p</w:t>
      </w:r>
      <w:r w:rsidRPr="00C318FF">
        <w:t xml:space="preserve">ara que puedas juntarte con otras personas que </w:t>
      </w:r>
      <w:r w:rsidR="00ED3863">
        <w:t>buscan</w:t>
      </w:r>
      <w:r w:rsidRPr="00C318FF">
        <w:t xml:space="preserve"> más o menos lo mismo que vos: </w:t>
      </w:r>
      <w:r w:rsidRPr="00C318FF">
        <w:rPr>
          <w:b/>
          <w:bCs/>
        </w:rPr>
        <w:t xml:space="preserve">repensar el </w:t>
      </w:r>
      <w:r w:rsidR="00ED3863">
        <w:rPr>
          <w:b/>
          <w:bCs/>
        </w:rPr>
        <w:t xml:space="preserve">emprendimiento, </w:t>
      </w:r>
      <w:r w:rsidRPr="00C318FF">
        <w:rPr>
          <w:b/>
          <w:bCs/>
        </w:rPr>
        <w:t xml:space="preserve">  organizarlo mejor</w:t>
      </w:r>
      <w:r w:rsidR="00ED3863">
        <w:rPr>
          <w:b/>
          <w:bCs/>
        </w:rPr>
        <w:t xml:space="preserve"> y tener un espacio donde trabajar la tensión normal entre la producción artística y la gestión económica</w:t>
      </w:r>
      <w:r w:rsidRPr="00C318FF">
        <w:rPr>
          <w:b/>
          <w:bCs/>
        </w:rPr>
        <w:t>.  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EMPEZAMOS E</w:t>
      </w:r>
      <w:r w:rsidR="00A5320E">
        <w:rPr>
          <w:rFonts w:ascii="Calibri" w:hAnsi="Calibri"/>
          <w:color w:val="000000"/>
        </w:rPr>
        <w:t xml:space="preserve">l </w:t>
      </w:r>
      <w:r w:rsidR="006205E8">
        <w:rPr>
          <w:rFonts w:ascii="Calibri" w:hAnsi="Calibri"/>
          <w:color w:val="000000"/>
        </w:rPr>
        <w:t xml:space="preserve">lunes </w:t>
      </w:r>
      <w:r w:rsidR="00A5320E">
        <w:rPr>
          <w:rFonts w:ascii="Calibri" w:hAnsi="Calibri"/>
          <w:color w:val="000000"/>
        </w:rPr>
        <w:t xml:space="preserve">23 de </w:t>
      </w:r>
      <w:r w:rsidRPr="00C318FF">
        <w:rPr>
          <w:rFonts w:ascii="Calibri" w:hAnsi="Calibri"/>
          <w:color w:val="000000"/>
        </w:rPr>
        <w:t xml:space="preserve"> </w:t>
      </w:r>
      <w:r w:rsidR="006205E8">
        <w:rPr>
          <w:rFonts w:ascii="Calibri" w:hAnsi="Calibri"/>
          <w:color w:val="000000"/>
        </w:rPr>
        <w:t>junio</w:t>
      </w:r>
      <w:r w:rsidR="00DA3AC4">
        <w:rPr>
          <w:rFonts w:ascii="Calibri" w:hAnsi="Calibri"/>
          <w:color w:val="000000"/>
        </w:rPr>
        <w:t>.</w:t>
      </w:r>
      <w:r w:rsidRPr="00C318FF">
        <w:rPr>
          <w:rFonts w:ascii="Calibri" w:hAnsi="Calibri"/>
          <w:color w:val="000000"/>
        </w:rPr>
        <w:t xml:space="preserve"> Te podes anotar para participar una vez por semana </w:t>
      </w:r>
      <w:r>
        <w:rPr>
          <w:rFonts w:ascii="Calibri" w:hAnsi="Calibri"/>
          <w:color w:val="000000"/>
        </w:rPr>
        <w:t>los</w:t>
      </w:r>
      <w:r w:rsidR="006205E8">
        <w:rPr>
          <w:rFonts w:ascii="Calibri" w:hAnsi="Calibri"/>
          <w:color w:val="000000"/>
        </w:rPr>
        <w:t xml:space="preserve"> días lunes</w:t>
      </w:r>
      <w:r w:rsidRPr="00C318FF">
        <w:rPr>
          <w:rFonts w:ascii="Calibri" w:hAnsi="Calibri"/>
          <w:color w:val="000000"/>
        </w:rPr>
        <w:t xml:space="preserve"> de </w:t>
      </w:r>
      <w:smartTag w:uri="urn:schemas-microsoft-com:office:smarttags" w:element="metricconverter">
        <w:smartTagPr>
          <w:attr w:name="ProductID" w:val="10 a"/>
        </w:smartTagPr>
        <w:r w:rsidRPr="00C318FF">
          <w:rPr>
            <w:rFonts w:ascii="Calibri" w:hAnsi="Calibri"/>
            <w:color w:val="000000"/>
          </w:rPr>
          <w:t>10 a</w:t>
        </w:r>
      </w:smartTag>
      <w:r w:rsidRPr="00C318FF">
        <w:rPr>
          <w:rFonts w:ascii="Calibri" w:hAnsi="Calibri"/>
          <w:color w:val="000000"/>
        </w:rPr>
        <w:t xml:space="preserve"> 13 hs. 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C318FF">
      <w:pPr>
        <w:pStyle w:val="NormalWeb"/>
        <w:pBdr>
          <w:bottom w:val="single" w:sz="4" w:space="1" w:color="auto"/>
        </w:pBdr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Para inscribir</w:t>
      </w:r>
      <w:r>
        <w:rPr>
          <w:rStyle w:val="Textoennegrita"/>
          <w:rFonts w:ascii="Calibri" w:hAnsi="Calibri"/>
          <w:color w:val="000000"/>
        </w:rPr>
        <w:t>te o recibir más información</w:t>
      </w:r>
      <w:proofErr w:type="gramStart"/>
      <w:r>
        <w:rPr>
          <w:rStyle w:val="Textoennegrita"/>
          <w:rFonts w:ascii="Calibri" w:hAnsi="Calibri"/>
          <w:color w:val="000000"/>
        </w:rPr>
        <w:t>:  </w:t>
      </w:r>
      <w:proofErr w:type="spellStart"/>
      <w:r w:rsidRPr="00C318FF">
        <w:rPr>
          <w:rStyle w:val="Textoennegrita"/>
          <w:rFonts w:ascii="Calibri" w:hAnsi="Calibri"/>
          <w:color w:val="000000"/>
        </w:rPr>
        <w:t>Llam</w:t>
      </w:r>
      <w:r>
        <w:rPr>
          <w:rStyle w:val="Textoennegrita"/>
          <w:rFonts w:ascii="Calibri" w:hAnsi="Calibri"/>
          <w:color w:val="000000"/>
        </w:rPr>
        <w:t>á</w:t>
      </w:r>
      <w:proofErr w:type="spellEnd"/>
      <w:proofErr w:type="gramEnd"/>
      <w:r w:rsidRPr="00C318FF">
        <w:rPr>
          <w:rStyle w:val="Textoennegrita"/>
          <w:rFonts w:ascii="Calibri" w:hAnsi="Calibri"/>
          <w:color w:val="000000"/>
        </w:rPr>
        <w:t xml:space="preserve"> a Enlace Social</w:t>
      </w:r>
      <w:r w:rsidRPr="00C318FF">
        <w:rPr>
          <w:rFonts w:ascii="Calibri" w:hAnsi="Calibri"/>
          <w:color w:val="000000"/>
        </w:rPr>
        <w:t xml:space="preserve">: 3964-9365 (lunes a viernes de </w:t>
      </w:r>
      <w:r w:rsidR="006205E8">
        <w:rPr>
          <w:rFonts w:ascii="Calibri" w:hAnsi="Calibri"/>
          <w:color w:val="000000"/>
        </w:rPr>
        <w:t xml:space="preserve">9 </w:t>
      </w:r>
      <w:r w:rsidRPr="00C318FF">
        <w:rPr>
          <w:rFonts w:ascii="Calibri" w:hAnsi="Calibri"/>
          <w:color w:val="000000"/>
        </w:rPr>
        <w:t xml:space="preserve">a 14 hs) o </w:t>
      </w:r>
      <w:proofErr w:type="spellStart"/>
      <w:r w:rsidRPr="00C318FF">
        <w:rPr>
          <w:rFonts w:ascii="Calibri" w:hAnsi="Calibri"/>
          <w:color w:val="000000"/>
        </w:rPr>
        <w:t>escribinos</w:t>
      </w:r>
      <w:proofErr w:type="spellEnd"/>
      <w:r w:rsidRPr="00C318FF">
        <w:rPr>
          <w:rFonts w:ascii="Calibri" w:hAnsi="Calibri"/>
          <w:color w:val="000000"/>
        </w:rPr>
        <w:t xml:space="preserve"> a </w:t>
      </w:r>
      <w:r w:rsidR="006205E8">
        <w:rPr>
          <w:rFonts w:ascii="Calibri" w:hAnsi="Calibri"/>
          <w:b/>
          <w:color w:val="000000"/>
        </w:rPr>
        <w:t>capacitacion</w:t>
      </w:r>
      <w:r w:rsidRPr="00C318FF">
        <w:rPr>
          <w:rFonts w:ascii="Calibri" w:hAnsi="Calibri"/>
          <w:b/>
          <w:color w:val="000000"/>
        </w:rPr>
        <w:t>@enlacesocial.org.ar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                                  </w:t>
      </w:r>
    </w:p>
    <w:p w:rsidR="00D6379A" w:rsidRPr="00C318FF" w:rsidRDefault="00D6379A" w:rsidP="001438F1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MIRÁ LOS CONTENIDOS QUE TE PROPONEMOS TRABAJAR CADA SEMANA: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1. Mi</w:t>
      </w:r>
      <w:r w:rsidRPr="00C318FF">
        <w:rPr>
          <w:rStyle w:val="apple-converted-space"/>
          <w:rFonts w:ascii="Calibri" w:hAnsi="Calibri"/>
          <w:b/>
          <w:bCs/>
          <w:color w:val="000000"/>
        </w:rPr>
        <w:t> </w:t>
      </w:r>
      <w:r w:rsidRPr="00C318FF">
        <w:rPr>
          <w:rStyle w:val="Textoennegrita"/>
          <w:rFonts w:ascii="Calibri" w:hAnsi="Calibri"/>
          <w:color w:val="000000"/>
        </w:rPr>
        <w:t xml:space="preserve">proyecto y yo: </w:t>
      </w:r>
      <w:proofErr w:type="spellStart"/>
      <w:r w:rsidRPr="00C318FF">
        <w:rPr>
          <w:rStyle w:val="Textoennegrita"/>
          <w:rFonts w:ascii="Calibri" w:hAnsi="Calibri"/>
          <w:color w:val="000000"/>
        </w:rPr>
        <w:t>autodiagnóstico</w:t>
      </w:r>
      <w:proofErr w:type="spellEnd"/>
      <w:r w:rsidRPr="00C318FF">
        <w:rPr>
          <w:rStyle w:val="Textoennegrita"/>
          <w:rFonts w:ascii="Calibri" w:hAnsi="Calibri"/>
          <w:color w:val="000000"/>
        </w:rPr>
        <w:t xml:space="preserve"> de capacidades emprendedoras</w:t>
      </w:r>
    </w:p>
    <w:p w:rsidR="00D6379A" w:rsidRPr="00C318FF" w:rsidRDefault="003760AE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¿D</w:t>
      </w:r>
      <w:r w:rsidR="00ED3863">
        <w:rPr>
          <w:rFonts w:ascii="Calibri" w:hAnsi="Calibri"/>
          <w:color w:val="000000"/>
        </w:rPr>
        <w:t>onde quiero ir? La visión y la misión de mi emprendimi</w:t>
      </w:r>
      <w:r>
        <w:rPr>
          <w:rFonts w:ascii="Calibri" w:hAnsi="Calibri"/>
          <w:color w:val="000000"/>
        </w:rPr>
        <w:t>e</w:t>
      </w:r>
      <w:r w:rsidR="00ED3863">
        <w:rPr>
          <w:rFonts w:ascii="Calibri" w:hAnsi="Calibri"/>
          <w:color w:val="000000"/>
        </w:rPr>
        <w:t>nto.</w:t>
      </w:r>
      <w:r>
        <w:rPr>
          <w:rFonts w:ascii="Calibri" w:hAnsi="Calibri"/>
          <w:color w:val="000000"/>
        </w:rPr>
        <w:t xml:space="preserve"> </w:t>
      </w:r>
      <w:r w:rsidR="00D6379A" w:rsidRPr="00C318FF">
        <w:rPr>
          <w:rFonts w:ascii="Calibri" w:hAnsi="Calibri"/>
          <w:color w:val="000000"/>
        </w:rPr>
        <w:t xml:space="preserve">Test de capacidades, cualidades y aptitudes emprendedoras. Qué tengo y que necesito, cuáles son mis fortalezas y debilidades. Qué requerimientos económicos tengo para </w:t>
      </w:r>
      <w:proofErr w:type="spellStart"/>
      <w:r w:rsidR="00D6379A" w:rsidRPr="00C318FF">
        <w:rPr>
          <w:rFonts w:ascii="Calibri" w:hAnsi="Calibri"/>
          <w:color w:val="000000"/>
        </w:rPr>
        <w:t>mi</w:t>
      </w:r>
      <w:proofErr w:type="spellEnd"/>
      <w:r w:rsidR="00D6379A" w:rsidRPr="00C318FF">
        <w:rPr>
          <w:rFonts w:ascii="Calibri" w:hAnsi="Calibri"/>
          <w:color w:val="000000"/>
        </w:rPr>
        <w:t xml:space="preserve"> proyecto.</w:t>
      </w:r>
      <w:r w:rsidR="00D6379A">
        <w:rPr>
          <w:rFonts w:ascii="Calibri" w:hAnsi="Calibri"/>
          <w:color w:val="000000"/>
        </w:rPr>
        <w:t xml:space="preserve"> </w:t>
      </w:r>
      <w:r w:rsidR="00D6379A" w:rsidRPr="00C318FF">
        <w:rPr>
          <w:rStyle w:val="nfasis"/>
          <w:rFonts w:ascii="Calibri" w:hAnsi="Calibri"/>
          <w:color w:val="000000"/>
        </w:rPr>
        <w:t>A cargo de especialistas de Enlace Social e invitados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 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2</w:t>
      </w:r>
      <w:r w:rsidRPr="00C318FF">
        <w:rPr>
          <w:rStyle w:val="Textoennegrita"/>
          <w:rFonts w:ascii="Calibri" w:hAnsi="Calibri"/>
          <w:color w:val="000000"/>
        </w:rPr>
        <w:t xml:space="preserve">. El mercado </w:t>
      </w:r>
    </w:p>
    <w:p w:rsidR="00D6379A" w:rsidRPr="00C318FF" w:rsidRDefault="00ED3863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¿</w:t>
      </w:r>
      <w:r w:rsidR="004A498D" w:rsidRPr="00C318FF">
        <w:rPr>
          <w:rFonts w:ascii="Calibri" w:hAnsi="Calibri"/>
          <w:color w:val="000000"/>
        </w:rPr>
        <w:t>Quiénes</w:t>
      </w:r>
      <w:r w:rsidR="00D6379A" w:rsidRPr="00C318FF">
        <w:rPr>
          <w:rFonts w:ascii="Calibri" w:hAnsi="Calibri"/>
          <w:color w:val="000000"/>
        </w:rPr>
        <w:t xml:space="preserve"> son mis </w:t>
      </w:r>
      <w:r w:rsidR="00D6379A" w:rsidRPr="00ED3863">
        <w:rPr>
          <w:rFonts w:ascii="Calibri" w:hAnsi="Calibri"/>
          <w:b/>
          <w:color w:val="000000"/>
        </w:rPr>
        <w:t>clientes</w:t>
      </w:r>
      <w:r w:rsidR="00C756B4">
        <w:rPr>
          <w:rFonts w:ascii="Calibri" w:hAnsi="Calibri"/>
          <w:b/>
          <w:color w:val="000000"/>
        </w:rPr>
        <w:t xml:space="preserve"> y consumidores</w:t>
      </w:r>
      <w:r w:rsidR="00D6379A" w:rsidRPr="00C318FF">
        <w:rPr>
          <w:rFonts w:ascii="Calibri" w:hAnsi="Calibri"/>
          <w:color w:val="000000"/>
        </w:rPr>
        <w:t>?</w:t>
      </w:r>
      <w:r>
        <w:rPr>
          <w:rFonts w:ascii="Calibri" w:hAnsi="Calibri"/>
          <w:color w:val="000000"/>
        </w:rPr>
        <w:t xml:space="preserve"> Publico, espectadores, participantes, productores, etc. </w:t>
      </w:r>
      <w:r w:rsidR="00D6379A" w:rsidRPr="00C318FF">
        <w:rPr>
          <w:rFonts w:ascii="Calibri" w:hAnsi="Calibri"/>
          <w:color w:val="000000"/>
        </w:rPr>
        <w:t xml:space="preserve">  </w:t>
      </w:r>
      <w:proofErr w:type="gramStart"/>
      <w:r>
        <w:rPr>
          <w:rFonts w:ascii="Calibri" w:hAnsi="Calibri"/>
          <w:color w:val="000000"/>
        </w:rPr>
        <w:t>¿</w:t>
      </w:r>
      <w:proofErr w:type="gramEnd"/>
      <w:r w:rsidR="00D6379A" w:rsidRPr="00C318FF">
        <w:rPr>
          <w:rFonts w:ascii="Calibri" w:hAnsi="Calibri"/>
          <w:color w:val="000000"/>
        </w:rPr>
        <w:t xml:space="preserve">Como analizar la </w:t>
      </w:r>
      <w:r w:rsidR="00D6379A" w:rsidRPr="00ED3863">
        <w:rPr>
          <w:rFonts w:ascii="Calibri" w:hAnsi="Calibri"/>
          <w:b/>
          <w:color w:val="000000"/>
        </w:rPr>
        <w:t>competencia</w:t>
      </w:r>
      <w:r w:rsidR="00D6379A" w:rsidRPr="00C318FF">
        <w:rPr>
          <w:rFonts w:ascii="Calibri" w:hAnsi="Calibri"/>
          <w:color w:val="000000"/>
        </w:rPr>
        <w:t xml:space="preserve"> de mi emprendimiento.</w:t>
      </w:r>
      <w:r>
        <w:rPr>
          <w:rFonts w:ascii="Calibri" w:hAnsi="Calibri"/>
          <w:color w:val="000000"/>
        </w:rPr>
        <w:t xml:space="preserve"> ¿Quiénes hacen </w:t>
      </w:r>
      <w:r w:rsidR="00C756B4">
        <w:rPr>
          <w:rFonts w:ascii="Calibri" w:hAnsi="Calibri"/>
          <w:color w:val="000000"/>
        </w:rPr>
        <w:t xml:space="preserve">algo parecido a </w:t>
      </w:r>
      <w:proofErr w:type="gramStart"/>
      <w:r w:rsidR="00C756B4">
        <w:rPr>
          <w:rFonts w:ascii="Calibri" w:hAnsi="Calibri"/>
          <w:color w:val="000000"/>
        </w:rPr>
        <w:t>mi</w:t>
      </w:r>
      <w:proofErr w:type="gramEnd"/>
      <w:r>
        <w:rPr>
          <w:rFonts w:ascii="Calibri" w:hAnsi="Calibri"/>
          <w:color w:val="000000"/>
        </w:rPr>
        <w:t>? ¿Cómo lo hacen?</w:t>
      </w:r>
      <w:r w:rsidR="00D6379A" w:rsidRPr="00C318FF">
        <w:rPr>
          <w:rFonts w:ascii="Calibri" w:hAnsi="Calibri"/>
          <w:color w:val="000000"/>
        </w:rPr>
        <w:t xml:space="preserve"> </w:t>
      </w:r>
      <w:r w:rsidR="00C756B4">
        <w:rPr>
          <w:rFonts w:ascii="Calibri" w:hAnsi="Calibri"/>
          <w:color w:val="000000"/>
        </w:rPr>
        <w:t>¿</w:t>
      </w:r>
      <w:proofErr w:type="gramStart"/>
      <w:r w:rsidR="00C756B4">
        <w:rPr>
          <w:rFonts w:ascii="Calibri" w:hAnsi="Calibri"/>
          <w:color w:val="000000"/>
        </w:rPr>
        <w:t>a</w:t>
      </w:r>
      <w:proofErr w:type="gramEnd"/>
      <w:r w:rsidR="00C756B4">
        <w:rPr>
          <w:rFonts w:ascii="Calibri" w:hAnsi="Calibri"/>
          <w:color w:val="000000"/>
        </w:rPr>
        <w:t xml:space="preserve"> quienes convocan? ¿Qué tengo que mejorar? ¿Me asocio? ¿Compito? ¿Negocio? </w:t>
      </w:r>
      <w:r w:rsidR="00D6379A" w:rsidRPr="00C318FF">
        <w:rPr>
          <w:rFonts w:ascii="Calibri" w:hAnsi="Calibri"/>
          <w:color w:val="000000"/>
        </w:rPr>
        <w:t xml:space="preserve">Desarrollo del mercado de </w:t>
      </w:r>
      <w:r w:rsidR="00D6379A" w:rsidRPr="00ED3863">
        <w:rPr>
          <w:rFonts w:ascii="Calibri" w:hAnsi="Calibri"/>
          <w:b/>
          <w:color w:val="000000"/>
        </w:rPr>
        <w:t>proveedores</w:t>
      </w:r>
      <w:r w:rsidR="00D6379A" w:rsidRPr="00C318FF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¿Quiénes son? Actores, músicos, dueños de salas, </w:t>
      </w:r>
      <w:r w:rsidR="00C756B4">
        <w:rPr>
          <w:rFonts w:ascii="Calibri" w:hAnsi="Calibri"/>
          <w:color w:val="000000"/>
        </w:rPr>
        <w:t>agentes de prensa, etc</w:t>
      </w:r>
      <w:r>
        <w:rPr>
          <w:rFonts w:ascii="Calibri" w:hAnsi="Calibri"/>
          <w:color w:val="000000"/>
        </w:rPr>
        <w:t xml:space="preserve">. </w:t>
      </w:r>
      <w:r w:rsidR="00C756B4">
        <w:rPr>
          <w:rFonts w:ascii="Calibri" w:hAnsi="Calibri"/>
          <w:color w:val="000000"/>
        </w:rPr>
        <w:t>¿</w:t>
      </w:r>
      <w:r w:rsidR="00C756B4" w:rsidRPr="00C318FF">
        <w:rPr>
          <w:rFonts w:ascii="Calibri" w:hAnsi="Calibri"/>
          <w:color w:val="000000"/>
        </w:rPr>
        <w:t>Cómo</w:t>
      </w:r>
      <w:r w:rsidR="00D6379A" w:rsidRPr="00C318FF">
        <w:rPr>
          <w:rFonts w:ascii="Calibri" w:hAnsi="Calibri"/>
          <w:color w:val="000000"/>
        </w:rPr>
        <w:t xml:space="preserve"> definir la </w:t>
      </w:r>
      <w:r w:rsidR="00D6379A" w:rsidRPr="00C756B4">
        <w:rPr>
          <w:rFonts w:ascii="Calibri" w:hAnsi="Calibri"/>
          <w:b/>
          <w:color w:val="000000"/>
        </w:rPr>
        <w:t>ventaja competitiva</w:t>
      </w:r>
      <w:r w:rsidR="00D6379A" w:rsidRPr="00C318FF">
        <w:rPr>
          <w:rFonts w:ascii="Calibri" w:hAnsi="Calibri"/>
          <w:color w:val="000000"/>
        </w:rPr>
        <w:t xml:space="preserve"> de una producción</w:t>
      </w:r>
      <w:r w:rsidR="00C756B4">
        <w:rPr>
          <w:rFonts w:ascii="Calibri" w:hAnsi="Calibri"/>
          <w:color w:val="000000"/>
        </w:rPr>
        <w:t xml:space="preserve"> artística? ¿Cuál es mi diferencia en el mercado?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nfasis"/>
          <w:rFonts w:ascii="Calibri" w:hAnsi="Calibri"/>
          <w:color w:val="000000"/>
        </w:rPr>
        <w:t xml:space="preserve">A cargo de especialistas </w:t>
      </w:r>
      <w:r w:rsidRPr="00C318FF">
        <w:rPr>
          <w:rStyle w:val="nfasis"/>
          <w:rFonts w:ascii="Calibri" w:hAnsi="Calibri"/>
          <w:color w:val="000000"/>
        </w:rPr>
        <w:t>de Enlace Social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3</w:t>
      </w:r>
      <w:r w:rsidRPr="00C318FF">
        <w:rPr>
          <w:rStyle w:val="Textoennegrita"/>
          <w:rFonts w:ascii="Calibri" w:hAnsi="Calibri"/>
          <w:color w:val="000000"/>
        </w:rPr>
        <w:t xml:space="preserve">. En qué marco </w:t>
      </w:r>
      <w:r w:rsidR="004A498D">
        <w:rPr>
          <w:rStyle w:val="Textoennegrita"/>
          <w:rFonts w:ascii="Calibri" w:hAnsi="Calibri"/>
          <w:color w:val="000000"/>
        </w:rPr>
        <w:t xml:space="preserve">de políticas públicas </w:t>
      </w:r>
      <w:r w:rsidRPr="00C318FF">
        <w:rPr>
          <w:rStyle w:val="Textoennegrita"/>
          <w:rFonts w:ascii="Calibri" w:hAnsi="Calibri"/>
          <w:color w:val="000000"/>
        </w:rPr>
        <w:t>nos movemos</w:t>
      </w:r>
      <w:proofErr w:type="gramStart"/>
      <w:r w:rsidRPr="00C318FF">
        <w:rPr>
          <w:rStyle w:val="Textoennegrita"/>
          <w:rFonts w:ascii="Calibri" w:hAnsi="Calibri"/>
          <w:color w:val="000000"/>
        </w:rPr>
        <w:t>?</w:t>
      </w:r>
      <w:proofErr w:type="gramEnd"/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Situación del mercado</w:t>
      </w:r>
      <w:r w:rsidR="004A498D">
        <w:rPr>
          <w:rFonts w:ascii="Calibri" w:hAnsi="Calibri"/>
          <w:color w:val="000000"/>
        </w:rPr>
        <w:t xml:space="preserve"> de las industrias culturales </w:t>
      </w:r>
      <w:r w:rsidRPr="00C318FF">
        <w:rPr>
          <w:rFonts w:ascii="Calibri" w:hAnsi="Calibri"/>
          <w:color w:val="000000"/>
        </w:rPr>
        <w:t xml:space="preserve">en nuestro país. Políticas </w:t>
      </w:r>
      <w:r w:rsidR="00C756B4">
        <w:rPr>
          <w:rFonts w:ascii="Calibri" w:hAnsi="Calibri"/>
          <w:color w:val="000000"/>
        </w:rPr>
        <w:t>públicas.</w:t>
      </w:r>
      <w:r w:rsidR="004A498D">
        <w:rPr>
          <w:rFonts w:ascii="Calibri" w:hAnsi="Calibri"/>
          <w:color w:val="000000"/>
        </w:rPr>
        <w:t xml:space="preserve"> El nuevo Ministerio de Cultura de la Nación. </w:t>
      </w:r>
      <w:r w:rsidR="00C756B4">
        <w:rPr>
          <w:rFonts w:ascii="Calibri" w:hAnsi="Calibri"/>
          <w:color w:val="000000"/>
        </w:rPr>
        <w:t xml:space="preserve"> La inversión del estado. El consumo.</w:t>
      </w:r>
    </w:p>
    <w:p w:rsidR="005002BB" w:rsidRPr="00C318FF" w:rsidRDefault="00D6379A" w:rsidP="005002BB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 </w:t>
      </w:r>
      <w:r w:rsidR="005002BB">
        <w:rPr>
          <w:rStyle w:val="nfasis"/>
          <w:rFonts w:ascii="Calibri" w:hAnsi="Calibri"/>
          <w:color w:val="000000"/>
        </w:rPr>
        <w:t>A cargo de invitados.</w:t>
      </w:r>
    </w:p>
    <w:p w:rsidR="00D6379A" w:rsidRPr="00C318FF" w:rsidRDefault="00D6379A" w:rsidP="00443F1C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4</w:t>
      </w:r>
      <w:r w:rsidRPr="00C318FF">
        <w:rPr>
          <w:rStyle w:val="Textoennegrita"/>
          <w:rFonts w:ascii="Calibri" w:hAnsi="Calibri"/>
          <w:color w:val="000000"/>
        </w:rPr>
        <w:t xml:space="preserve">. </w:t>
      </w:r>
      <w:r w:rsidR="00944C94">
        <w:rPr>
          <w:rStyle w:val="Textoennegrita"/>
          <w:rFonts w:ascii="Calibri" w:hAnsi="Calibri"/>
          <w:color w:val="000000"/>
        </w:rPr>
        <w:t>Experiencias</w:t>
      </w:r>
    </w:p>
    <w:p w:rsidR="00F52038" w:rsidRDefault="00F52038" w:rsidP="00443F1C">
      <w:pPr>
        <w:pStyle w:val="NormalWeb"/>
        <w:spacing w:before="0" w:beforeAutospacing="0" w:after="0" w:afterAutospacing="0" w:line="268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 trata de charlas intercaladas durante el la extensión del curso, a cargo de los líderes de la experiencia seleccionadas. Consta del relato del proyecto.</w:t>
      </w:r>
      <w:r w:rsidRPr="00F5203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Idea, desarrollo organización y gestión del emprendimiento. Detalles y hallazgos. </w:t>
      </w:r>
    </w:p>
    <w:p w:rsidR="00D6379A" w:rsidRPr="00C318FF" w:rsidRDefault="00F52038" w:rsidP="00F52038">
      <w:pPr>
        <w:jc w:val="both"/>
        <w:rPr>
          <w:color w:val="000000"/>
        </w:rPr>
      </w:pPr>
      <w:r>
        <w:rPr>
          <w:color w:val="000000"/>
        </w:rPr>
        <w:t xml:space="preserve">Se trabajara la tensión entre </w:t>
      </w:r>
      <w:r w:rsidRPr="00F52038">
        <w:rPr>
          <w:bCs/>
        </w:rPr>
        <w:t>la producción artística y la gestión económica.</w:t>
      </w:r>
      <w:r w:rsidRPr="00F52038">
        <w:t xml:space="preserve">  </w:t>
      </w:r>
      <w:r w:rsidRPr="00F52038">
        <w:rPr>
          <w:b/>
        </w:rPr>
        <w:t>La obra, el mercado y yo.</w:t>
      </w:r>
      <w:r>
        <w:rPr>
          <w:color w:val="000000"/>
        </w:rPr>
        <w:t xml:space="preserve"> </w:t>
      </w:r>
    </w:p>
    <w:p w:rsidR="00D55BE3" w:rsidRDefault="00D55BE3" w:rsidP="00F4493E">
      <w:pPr>
        <w:pStyle w:val="NormalWeb"/>
        <w:spacing w:before="0" w:beforeAutospacing="0" w:after="0" w:afterAutospacing="0" w:line="268" w:lineRule="atLeast"/>
        <w:rPr>
          <w:rStyle w:val="nfasis"/>
          <w:rFonts w:ascii="Calibri" w:hAnsi="Calibri"/>
          <w:color w:val="000000"/>
        </w:rPr>
      </w:pPr>
    </w:p>
    <w:p w:rsidR="00D6379A" w:rsidRDefault="00D6379A" w:rsidP="00F4493E">
      <w:pPr>
        <w:pStyle w:val="NormalWeb"/>
        <w:spacing w:before="0" w:beforeAutospacing="0" w:after="0" w:afterAutospacing="0" w:line="268" w:lineRule="atLeast"/>
        <w:rPr>
          <w:rStyle w:val="nfasis"/>
          <w:rFonts w:ascii="Calibri" w:hAnsi="Calibri"/>
          <w:color w:val="000000"/>
        </w:rPr>
      </w:pPr>
      <w:r w:rsidRPr="00C318FF">
        <w:rPr>
          <w:rStyle w:val="nfasis"/>
          <w:rFonts w:ascii="Calibri" w:hAnsi="Calibri"/>
          <w:color w:val="000000"/>
        </w:rPr>
        <w:lastRenderedPageBreak/>
        <w:t xml:space="preserve">A cargo de </w:t>
      </w:r>
      <w:r w:rsidR="004A498D">
        <w:rPr>
          <w:rStyle w:val="nfasis"/>
          <w:rFonts w:ascii="Calibri" w:hAnsi="Calibri"/>
          <w:color w:val="000000"/>
        </w:rPr>
        <w:t xml:space="preserve">emprendedores culturales </w:t>
      </w:r>
      <w:r w:rsidRPr="00C318FF">
        <w:rPr>
          <w:rStyle w:val="nfasis"/>
          <w:rFonts w:ascii="Calibri" w:hAnsi="Calibri"/>
          <w:color w:val="000000"/>
        </w:rPr>
        <w:t xml:space="preserve"> invitados</w:t>
      </w:r>
    </w:p>
    <w:p w:rsidR="00D55BE3" w:rsidRDefault="00D55BE3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Pedro </w:t>
      </w:r>
      <w:proofErr w:type="spellStart"/>
      <w:r>
        <w:rPr>
          <w:rFonts w:ascii="Calibri" w:hAnsi="Calibri"/>
          <w:color w:val="000000"/>
        </w:rPr>
        <w:t>Saborido</w:t>
      </w:r>
      <w:proofErr w:type="spellEnd"/>
      <w:r>
        <w:rPr>
          <w:rFonts w:ascii="Calibri" w:hAnsi="Calibri"/>
          <w:color w:val="000000"/>
        </w:rPr>
        <w:t xml:space="preserve"> – Guionista, productor y director “Peter </w:t>
      </w:r>
      <w:proofErr w:type="spellStart"/>
      <w:r>
        <w:rPr>
          <w:rFonts w:ascii="Calibri" w:hAnsi="Calibri"/>
          <w:color w:val="000000"/>
        </w:rPr>
        <w:t>Capusotto</w:t>
      </w:r>
      <w:proofErr w:type="spellEnd"/>
      <w:r>
        <w:rPr>
          <w:rFonts w:ascii="Calibri" w:hAnsi="Calibri"/>
          <w:color w:val="000000"/>
        </w:rPr>
        <w:t xml:space="preserve"> y sus videos”</w:t>
      </w:r>
    </w:p>
    <w:p w:rsidR="00D55BE3" w:rsidRDefault="00D55BE3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Alejandro </w:t>
      </w:r>
      <w:proofErr w:type="spellStart"/>
      <w:r>
        <w:rPr>
          <w:rFonts w:ascii="Calibri" w:hAnsi="Calibri"/>
          <w:color w:val="000000"/>
        </w:rPr>
        <w:t>Reija</w:t>
      </w:r>
      <w:proofErr w:type="spellEnd"/>
      <w:r>
        <w:rPr>
          <w:rFonts w:ascii="Calibri" w:hAnsi="Calibri"/>
          <w:color w:val="000000"/>
        </w:rPr>
        <w:t xml:space="preserve"> – Dueño y programador </w:t>
      </w:r>
      <w:r w:rsidR="008D3305">
        <w:rPr>
          <w:rFonts w:ascii="Calibri" w:hAnsi="Calibri"/>
          <w:color w:val="000000"/>
        </w:rPr>
        <w:t>“</w:t>
      </w:r>
      <w:proofErr w:type="spellStart"/>
      <w:r>
        <w:rPr>
          <w:rFonts w:ascii="Calibri" w:hAnsi="Calibri"/>
          <w:color w:val="000000"/>
        </w:rPr>
        <w:t>Virasoro</w:t>
      </w:r>
      <w:proofErr w:type="spellEnd"/>
      <w:r>
        <w:rPr>
          <w:rFonts w:ascii="Calibri" w:hAnsi="Calibri"/>
          <w:color w:val="000000"/>
        </w:rPr>
        <w:t xml:space="preserve"> Bar</w:t>
      </w:r>
      <w:r w:rsidR="008D3305">
        <w:rPr>
          <w:rFonts w:ascii="Calibri" w:hAnsi="Calibri"/>
          <w:color w:val="000000"/>
        </w:rPr>
        <w:t>” - Club</w:t>
      </w:r>
      <w:r>
        <w:rPr>
          <w:rFonts w:ascii="Calibri" w:hAnsi="Calibri"/>
          <w:color w:val="000000"/>
        </w:rPr>
        <w:t xml:space="preserve"> de Jazz</w:t>
      </w:r>
    </w:p>
    <w:p w:rsidR="00D55BE3" w:rsidRDefault="001A7086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Débora</w:t>
      </w:r>
      <w:r w:rsidR="004A498D">
        <w:rPr>
          <w:rFonts w:ascii="Calibri" w:hAnsi="Calibri"/>
          <w:color w:val="000000"/>
        </w:rPr>
        <w:t xml:space="preserve"> </w:t>
      </w:r>
      <w:proofErr w:type="spellStart"/>
      <w:r w:rsidR="004A498D">
        <w:rPr>
          <w:rFonts w:ascii="Calibri" w:hAnsi="Calibri"/>
          <w:color w:val="000000"/>
        </w:rPr>
        <w:t>Astroski</w:t>
      </w:r>
      <w:proofErr w:type="spellEnd"/>
      <w:r w:rsidR="00D55BE3"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>Propietaria</w:t>
      </w:r>
      <w:r w:rsidR="00D55BE3">
        <w:rPr>
          <w:rFonts w:ascii="Calibri" w:hAnsi="Calibri"/>
          <w:color w:val="000000"/>
        </w:rPr>
        <w:t xml:space="preserve"> y directora general del “</w:t>
      </w:r>
      <w:r>
        <w:rPr>
          <w:rFonts w:ascii="Calibri" w:hAnsi="Calibri"/>
          <w:color w:val="000000"/>
        </w:rPr>
        <w:t>Tercer Acto</w:t>
      </w:r>
      <w:r w:rsidR="00D55BE3">
        <w:rPr>
          <w:rFonts w:ascii="Calibri" w:hAnsi="Calibri"/>
          <w:color w:val="000000"/>
        </w:rPr>
        <w:t>”</w:t>
      </w:r>
      <w:r w:rsidR="008D3305">
        <w:rPr>
          <w:rFonts w:ascii="Calibri" w:hAnsi="Calibri"/>
          <w:color w:val="000000"/>
        </w:rPr>
        <w:t xml:space="preserve"> - </w:t>
      </w:r>
      <w:r>
        <w:rPr>
          <w:rFonts w:ascii="Calibri" w:hAnsi="Calibri"/>
          <w:color w:val="000000"/>
        </w:rPr>
        <w:t xml:space="preserve"> Escuela de Teatro.</w:t>
      </w:r>
    </w:p>
    <w:p w:rsidR="008D3305" w:rsidRPr="00C318FF" w:rsidRDefault="008D3305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Marcela Romano – Propietaria de “</w:t>
      </w:r>
      <w:proofErr w:type="spellStart"/>
      <w:r>
        <w:rPr>
          <w:rFonts w:ascii="Calibri" w:hAnsi="Calibri"/>
          <w:color w:val="000000"/>
        </w:rPr>
        <w:t>Papusa</w:t>
      </w:r>
      <w:proofErr w:type="spellEnd"/>
      <w:r>
        <w:rPr>
          <w:rFonts w:ascii="Calibri" w:hAnsi="Calibri"/>
          <w:color w:val="000000"/>
        </w:rPr>
        <w:t xml:space="preserve"> Oí” – Emprendimiento Textil de Diseño.  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5</w:t>
      </w:r>
      <w:r w:rsidRPr="00C318FF">
        <w:rPr>
          <w:rStyle w:val="Textoennegrita"/>
          <w:rFonts w:ascii="Calibri" w:hAnsi="Calibri"/>
          <w:color w:val="000000"/>
        </w:rPr>
        <w:t xml:space="preserve">. Negociación y </w:t>
      </w:r>
      <w:proofErr w:type="spellStart"/>
      <w:r w:rsidRPr="00C318FF">
        <w:rPr>
          <w:rStyle w:val="Textoennegrita"/>
          <w:rFonts w:ascii="Calibri" w:hAnsi="Calibri"/>
          <w:color w:val="000000"/>
        </w:rPr>
        <w:t>asociatividad</w:t>
      </w:r>
      <w:proofErr w:type="spellEnd"/>
      <w:r w:rsidRPr="00C318FF">
        <w:rPr>
          <w:rStyle w:val="Textoennegrita"/>
          <w:rFonts w:ascii="Calibri" w:hAnsi="Calibri"/>
          <w:color w:val="000000"/>
        </w:rPr>
        <w:t>. Pautas para lograr buenos acuerdos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Que es una negociación. Componentes tipos y estilos. Para que sirve negociar y que costos tiene no hacerlo. Que aspectos debo tener en cuenta a la hora de asociarme. Diferentes tipos de asociaciones.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nfasis"/>
          <w:rFonts w:ascii="Calibri" w:hAnsi="Calibri"/>
          <w:color w:val="000000"/>
        </w:rPr>
        <w:t>A cargo de especialistas de Enlace Social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  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6</w:t>
      </w:r>
      <w:r w:rsidRPr="00C318FF">
        <w:rPr>
          <w:rStyle w:val="Textoennegrita"/>
          <w:rFonts w:ascii="Calibri" w:hAnsi="Calibri"/>
          <w:color w:val="000000"/>
        </w:rPr>
        <w:t xml:space="preserve">. </w:t>
      </w:r>
      <w:proofErr w:type="spellStart"/>
      <w:r w:rsidRPr="00C318FF">
        <w:rPr>
          <w:rStyle w:val="Textoennegrita"/>
          <w:rFonts w:ascii="Calibri" w:hAnsi="Calibri"/>
          <w:color w:val="000000"/>
        </w:rPr>
        <w:t>Autodiagnóstico</w:t>
      </w:r>
      <w:proofErr w:type="spellEnd"/>
      <w:r w:rsidRPr="00C318FF">
        <w:rPr>
          <w:rStyle w:val="Textoennegrita"/>
          <w:rFonts w:ascii="Calibri" w:hAnsi="Calibri"/>
          <w:color w:val="000000"/>
        </w:rPr>
        <w:t xml:space="preserve"> económico y administrativo del emprendimiento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Se trata de identificar los números reales de la actividad: costos, precios y margen; así como punto de equilibrio. Diseño y desarrollo de estrategias viables para lograr la sustentabilidad y eficiencia de las acciones. Qué y cómo administrar. Generando información para mi propia gestión. Indicadores claves.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nfasis"/>
          <w:rFonts w:ascii="Calibri" w:hAnsi="Calibri"/>
          <w:color w:val="000000"/>
        </w:rPr>
        <w:t>A cargo de especialistas de Enlace Social e invitados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>
        <w:rPr>
          <w:rStyle w:val="Textoennegrita"/>
          <w:rFonts w:ascii="Calibri" w:hAnsi="Calibri"/>
          <w:color w:val="000000"/>
        </w:rPr>
        <w:t>7</w:t>
      </w:r>
      <w:r w:rsidRPr="00C318FF">
        <w:rPr>
          <w:rStyle w:val="Textoennegrita"/>
          <w:rFonts w:ascii="Calibri" w:hAnsi="Calibri"/>
          <w:color w:val="000000"/>
        </w:rPr>
        <w:t>. Comercialización a través de redes sociales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Moda en internet. Como hacer mi campaña: el Marketing Online. Las redes sociales: como aprovecharlas para desarrollar una estrategia de comunicación online. La importancia del sitio web. Formas de comunicación online: publicidades en sitios web/ posicionamiento en motores de búsqueda. El Marketing de Contenidos. Comunicar con concepto.</w:t>
      </w:r>
    </w:p>
    <w:p w:rsidR="00D6379A" w:rsidRDefault="00D6379A" w:rsidP="00C318FF">
      <w:pPr>
        <w:pStyle w:val="NormalWeb"/>
        <w:pBdr>
          <w:bottom w:val="single" w:sz="4" w:space="1" w:color="auto"/>
        </w:pBdr>
        <w:spacing w:before="0" w:beforeAutospacing="0" w:after="0" w:afterAutospacing="0" w:line="268" w:lineRule="atLeast"/>
        <w:rPr>
          <w:rStyle w:val="nfasis"/>
          <w:rFonts w:ascii="Calibri" w:hAnsi="Calibri"/>
          <w:color w:val="000000"/>
        </w:rPr>
      </w:pPr>
      <w:r w:rsidRPr="00C318FF">
        <w:rPr>
          <w:rStyle w:val="nfasis"/>
          <w:rFonts w:ascii="Calibri" w:hAnsi="Calibri"/>
          <w:color w:val="000000"/>
        </w:rPr>
        <w:t>A cargo de especialistas de Enlace Social e invitados</w:t>
      </w:r>
    </w:p>
    <w:p w:rsidR="00D6379A" w:rsidRPr="00C318FF" w:rsidRDefault="00D6379A" w:rsidP="00C318FF">
      <w:pPr>
        <w:pStyle w:val="NormalWeb"/>
        <w:pBdr>
          <w:bottom w:val="single" w:sz="4" w:space="1" w:color="auto"/>
        </w:pBdr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 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DÍAS Y HORARIOS</w:t>
      </w:r>
      <w:r>
        <w:rPr>
          <w:rStyle w:val="Textoennegrita"/>
          <w:rFonts w:ascii="Calibri" w:hAnsi="Calibri"/>
          <w:color w:val="000000"/>
        </w:rPr>
        <w:t>:</w:t>
      </w:r>
      <w:r w:rsidRPr="00C318FF">
        <w:rPr>
          <w:rStyle w:val="apple-converted-space"/>
          <w:rFonts w:ascii="Calibri" w:hAnsi="Calibri"/>
          <w:b/>
          <w:bCs/>
          <w:color w:val="000000"/>
        </w:rPr>
        <w:t> </w:t>
      </w:r>
      <w:proofErr w:type="gramStart"/>
      <w:r w:rsidR="004A498D">
        <w:rPr>
          <w:rStyle w:val="apple-converted-space"/>
          <w:rFonts w:ascii="Calibri" w:hAnsi="Calibri"/>
          <w:bCs/>
          <w:color w:val="000000"/>
        </w:rPr>
        <w:t>Lunes</w:t>
      </w:r>
      <w:proofErr w:type="gramEnd"/>
      <w:r w:rsidRPr="00C318FF">
        <w:rPr>
          <w:rFonts w:ascii="Calibri" w:hAnsi="Calibri"/>
          <w:color w:val="000000"/>
        </w:rPr>
        <w:t xml:space="preserve"> de 10 hs a 13 hs</w:t>
      </w:r>
    </w:p>
    <w:p w:rsidR="00D6379A" w:rsidRPr="00C318FF" w:rsidRDefault="00D6379A" w:rsidP="00C16807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CUPO POR CURSO</w:t>
      </w:r>
      <w:r>
        <w:rPr>
          <w:rStyle w:val="Textoennegrita"/>
          <w:rFonts w:ascii="Calibri" w:hAnsi="Calibri"/>
          <w:color w:val="000000"/>
        </w:rPr>
        <w:t>:</w:t>
      </w:r>
      <w:r w:rsidRPr="00C318FF">
        <w:rPr>
          <w:rStyle w:val="apple-converted-space"/>
          <w:rFonts w:ascii="Calibri" w:hAnsi="Calibri"/>
          <w:b/>
          <w:bCs/>
          <w:color w:val="000000"/>
        </w:rPr>
        <w:t> </w:t>
      </w:r>
      <w:r w:rsidR="005002BB">
        <w:rPr>
          <w:rFonts w:ascii="Calibri" w:hAnsi="Calibri"/>
          <w:color w:val="000000"/>
        </w:rPr>
        <w:t>20</w:t>
      </w:r>
      <w:r w:rsidRPr="00C318FF">
        <w:rPr>
          <w:rFonts w:ascii="Calibri" w:hAnsi="Calibri"/>
          <w:color w:val="000000"/>
        </w:rPr>
        <w:t xml:space="preserve"> personas. Vacantes limitadas</w:t>
      </w:r>
    </w:p>
    <w:p w:rsidR="00D6379A" w:rsidRPr="00C318FF" w:rsidRDefault="00D6379A" w:rsidP="00C16807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DOCENTES</w:t>
      </w:r>
      <w:r>
        <w:rPr>
          <w:rStyle w:val="Textoennegrita"/>
          <w:rFonts w:ascii="Calibri" w:hAnsi="Calibri"/>
          <w:color w:val="000000"/>
        </w:rPr>
        <w:t>:</w:t>
      </w:r>
      <w:r w:rsidRPr="00C318FF">
        <w:rPr>
          <w:rStyle w:val="apple-converted-space"/>
          <w:rFonts w:ascii="Calibri" w:hAnsi="Calibri"/>
          <w:b/>
          <w:bCs/>
          <w:color w:val="000000"/>
        </w:rPr>
        <w:t> </w:t>
      </w:r>
      <w:r w:rsidRPr="00C318FF">
        <w:rPr>
          <w:rFonts w:ascii="Calibri" w:hAnsi="Calibri"/>
          <w:color w:val="000000"/>
        </w:rPr>
        <w:t>Profesionales del equipo de Enlace Social. Docentes invitados</w:t>
      </w:r>
      <w:r>
        <w:rPr>
          <w:rFonts w:ascii="Calibri" w:hAnsi="Calibri"/>
          <w:color w:val="000000"/>
        </w:rPr>
        <w:t>.</w:t>
      </w:r>
      <w:r w:rsidRPr="00C318FF">
        <w:rPr>
          <w:rFonts w:ascii="Calibri" w:hAnsi="Calibri"/>
          <w:color w:val="000000"/>
        </w:rPr>
        <w:t xml:space="preserve"> Especialistas y Emprendedores invitados. </w:t>
      </w:r>
    </w:p>
    <w:p w:rsidR="00D6379A" w:rsidRPr="00C318FF" w:rsidRDefault="00D6379A" w:rsidP="00C11152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LUGAR</w:t>
      </w:r>
      <w:r>
        <w:rPr>
          <w:rStyle w:val="Textoennegrita"/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t>Sede Palermo: </w:t>
      </w:r>
      <w:proofErr w:type="spellStart"/>
      <w:r w:rsidRPr="00C318FF">
        <w:rPr>
          <w:rFonts w:ascii="Calibri" w:hAnsi="Calibri"/>
          <w:color w:val="000000"/>
        </w:rPr>
        <w:t>Virasoro</w:t>
      </w:r>
      <w:proofErr w:type="spellEnd"/>
      <w:r w:rsidRPr="00C318FF">
        <w:rPr>
          <w:rFonts w:ascii="Calibri" w:hAnsi="Calibri"/>
          <w:color w:val="000000"/>
        </w:rPr>
        <w:t xml:space="preserve"> Bar. Guatemala 4328. Capital Federal</w:t>
      </w:r>
    </w:p>
    <w:p w:rsidR="00D6379A" w:rsidRPr="00C318FF" w:rsidRDefault="00D6379A" w:rsidP="00C11152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CERTIFICADOS</w:t>
      </w:r>
      <w:r>
        <w:rPr>
          <w:rStyle w:val="Textoennegrita"/>
          <w:rFonts w:ascii="Calibri" w:hAnsi="Calibri"/>
          <w:color w:val="000000"/>
        </w:rPr>
        <w:t xml:space="preserve">: </w:t>
      </w:r>
      <w:r w:rsidRPr="00C318FF">
        <w:rPr>
          <w:rFonts w:ascii="Calibri" w:hAnsi="Calibri"/>
          <w:color w:val="000000"/>
        </w:rPr>
        <w:t>Entrega de certificados del Ministerio de Trabajo y Enlace Social</w:t>
      </w:r>
    </w:p>
    <w:p w:rsidR="00D6379A" w:rsidRPr="00C318FF" w:rsidRDefault="00D6379A" w:rsidP="00C318FF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INFORMES E INSCRIPCIÓN</w:t>
      </w:r>
      <w:r>
        <w:rPr>
          <w:rStyle w:val="Textoennegrita"/>
          <w:rFonts w:ascii="Calibri" w:hAnsi="Calibri"/>
          <w:color w:val="000000"/>
        </w:rPr>
        <w:t xml:space="preserve">: </w:t>
      </w:r>
      <w:r w:rsidRPr="00C318FF">
        <w:rPr>
          <w:rFonts w:ascii="Calibri" w:hAnsi="Calibri"/>
          <w:color w:val="000000"/>
        </w:rPr>
        <w:t xml:space="preserve">Enlace Social. Teléfono: 3964-9365 (lunes a viernes de </w:t>
      </w:r>
      <w:r w:rsidR="006205E8">
        <w:rPr>
          <w:rFonts w:ascii="Calibri" w:hAnsi="Calibri"/>
          <w:color w:val="000000"/>
        </w:rPr>
        <w:t>9</w:t>
      </w:r>
      <w:r w:rsidRPr="00C318FF">
        <w:rPr>
          <w:rFonts w:ascii="Calibri" w:hAnsi="Calibri"/>
          <w:color w:val="000000"/>
        </w:rPr>
        <w:t xml:space="preserve"> a 14 hs)</w:t>
      </w:r>
      <w:r>
        <w:rPr>
          <w:rFonts w:ascii="Calibri" w:hAnsi="Calibri"/>
          <w:color w:val="000000"/>
        </w:rPr>
        <w:t xml:space="preserve"> </w:t>
      </w:r>
      <w:r w:rsidR="00B17FE5">
        <w:rPr>
          <w:rFonts w:ascii="Calibri" w:hAnsi="Calibri"/>
          <w:color w:val="000000"/>
        </w:rPr>
        <w:t>capacitacion</w:t>
      </w:r>
      <w:r w:rsidRPr="00C318FF">
        <w:rPr>
          <w:rFonts w:ascii="Calibri" w:hAnsi="Calibri"/>
          <w:color w:val="000000"/>
        </w:rPr>
        <w:t>@enlacesocial.org.ar</w:t>
      </w:r>
    </w:p>
    <w:p w:rsidR="00D6379A" w:rsidRPr="00C318FF" w:rsidRDefault="00D6379A" w:rsidP="00C16807">
      <w:pPr>
        <w:pStyle w:val="NormalWeb"/>
        <w:spacing w:before="12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Style w:val="Textoennegrita"/>
          <w:rFonts w:ascii="Calibri" w:hAnsi="Calibri"/>
          <w:color w:val="000000"/>
        </w:rPr>
        <w:t>INICIO DEL CURSO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 xml:space="preserve">Los cursos iniciaran a partir de la inscripción de </w:t>
      </w:r>
      <w:r w:rsidR="005002BB">
        <w:rPr>
          <w:rFonts w:ascii="Calibri" w:hAnsi="Calibri"/>
          <w:color w:val="000000"/>
        </w:rPr>
        <w:t>20</w:t>
      </w:r>
      <w:r w:rsidRPr="00C318FF">
        <w:rPr>
          <w:rFonts w:ascii="Calibri" w:hAnsi="Calibri"/>
          <w:color w:val="000000"/>
        </w:rPr>
        <w:t xml:space="preserve"> participantes.</w:t>
      </w: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  <w:r w:rsidRPr="00C318FF">
        <w:rPr>
          <w:rFonts w:ascii="Calibri" w:hAnsi="Calibri"/>
          <w:color w:val="000000"/>
        </w:rPr>
        <w:t>Las vacantes se otorgan por orden de inscripción.</w:t>
      </w:r>
    </w:p>
    <w:p w:rsidR="00D6379A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F4493E">
      <w:pPr>
        <w:pStyle w:val="NormalWeb"/>
        <w:spacing w:before="0" w:beforeAutospacing="0" w:after="0" w:afterAutospacing="0" w:line="268" w:lineRule="atLeast"/>
        <w:rPr>
          <w:rFonts w:ascii="Calibri" w:hAnsi="Calibri"/>
          <w:color w:val="000000"/>
        </w:rPr>
      </w:pPr>
    </w:p>
    <w:p w:rsidR="00D6379A" w:rsidRPr="00C318FF" w:rsidRDefault="00D6379A" w:rsidP="001438F1">
      <w:pPr>
        <w:pStyle w:val="NormalWeb"/>
        <w:spacing w:before="0" w:beforeAutospacing="0" w:after="0" w:afterAutospacing="0" w:line="268" w:lineRule="atLeast"/>
        <w:rPr>
          <w:rFonts w:ascii="Calibri" w:hAnsi="Calibri"/>
          <w:b/>
        </w:rPr>
      </w:pPr>
      <w:r w:rsidRPr="00C318FF">
        <w:rPr>
          <w:rFonts w:ascii="Calibri" w:hAnsi="Calibri"/>
          <w:b/>
          <w:color w:val="000000"/>
        </w:rPr>
        <w:t>REALIZA:</w:t>
      </w:r>
      <w:r w:rsidRPr="00C318FF">
        <w:rPr>
          <w:rFonts w:ascii="Calibri" w:hAnsi="Calibri"/>
          <w:color w:val="000000"/>
        </w:rPr>
        <w:t xml:space="preserve"> </w:t>
      </w:r>
      <w:r w:rsidRPr="00B17FE5">
        <w:rPr>
          <w:rFonts w:ascii="Calibri" w:hAnsi="Calibri"/>
          <w:b/>
          <w:color w:val="000000"/>
        </w:rPr>
        <w:t>Asociación Civil Enlace Social</w:t>
      </w:r>
      <w:r w:rsidRPr="00C318FF">
        <w:rPr>
          <w:rFonts w:ascii="Calibri" w:hAnsi="Calibri"/>
          <w:color w:val="000000"/>
        </w:rPr>
        <w:t xml:space="preserve"> </w:t>
      </w:r>
      <w:r w:rsidR="006205E8">
        <w:rPr>
          <w:rFonts w:ascii="Calibri" w:hAnsi="Calibri"/>
          <w:color w:val="000000"/>
        </w:rPr>
        <w:t>con el apoyo del</w:t>
      </w:r>
      <w:r w:rsidRPr="00B17FE5">
        <w:rPr>
          <w:rFonts w:ascii="Calibri" w:hAnsi="Calibri"/>
          <w:color w:val="000000"/>
        </w:rPr>
        <w:t>:</w:t>
      </w:r>
      <w:r w:rsidRPr="00C318FF">
        <w:rPr>
          <w:rFonts w:ascii="Calibri" w:hAnsi="Calibri"/>
          <w:color w:val="000000"/>
        </w:rPr>
        <w:t xml:space="preserve"> </w:t>
      </w:r>
      <w:r w:rsidRPr="00C318FF">
        <w:rPr>
          <w:rFonts w:ascii="Calibri" w:hAnsi="Calibri"/>
          <w:b/>
          <w:color w:val="000000"/>
        </w:rPr>
        <w:t>Ministerio de Trabajo, Empleo y Seguridad Social de la Nación</w:t>
      </w:r>
      <w:r>
        <w:rPr>
          <w:rFonts w:ascii="Calibri" w:hAnsi="Calibri"/>
          <w:b/>
          <w:color w:val="000000"/>
        </w:rPr>
        <w:t>.</w:t>
      </w:r>
    </w:p>
    <w:sectPr w:rsidR="00D6379A" w:rsidRPr="00C318FF" w:rsidSect="00040642">
      <w:pgSz w:w="12240" w:h="15840"/>
      <w:pgMar w:top="102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93E"/>
    <w:rsid w:val="000170C8"/>
    <w:rsid w:val="00040642"/>
    <w:rsid w:val="00050FBA"/>
    <w:rsid w:val="0005667D"/>
    <w:rsid w:val="0008205A"/>
    <w:rsid w:val="000949F5"/>
    <w:rsid w:val="000B16BE"/>
    <w:rsid w:val="000F3475"/>
    <w:rsid w:val="001438F1"/>
    <w:rsid w:val="00155C25"/>
    <w:rsid w:val="001A7086"/>
    <w:rsid w:val="001B3BF6"/>
    <w:rsid w:val="002315B1"/>
    <w:rsid w:val="00285566"/>
    <w:rsid w:val="002A7405"/>
    <w:rsid w:val="00321A0D"/>
    <w:rsid w:val="003760AE"/>
    <w:rsid w:val="003D3308"/>
    <w:rsid w:val="00443F1C"/>
    <w:rsid w:val="004770D9"/>
    <w:rsid w:val="004A498D"/>
    <w:rsid w:val="005002BB"/>
    <w:rsid w:val="00513F9A"/>
    <w:rsid w:val="005B3B3B"/>
    <w:rsid w:val="005F5314"/>
    <w:rsid w:val="00601224"/>
    <w:rsid w:val="00603642"/>
    <w:rsid w:val="006205E8"/>
    <w:rsid w:val="00623F88"/>
    <w:rsid w:val="00645502"/>
    <w:rsid w:val="00646B8F"/>
    <w:rsid w:val="0073702E"/>
    <w:rsid w:val="00807AD1"/>
    <w:rsid w:val="008C3C3C"/>
    <w:rsid w:val="008D3305"/>
    <w:rsid w:val="00944C94"/>
    <w:rsid w:val="00987179"/>
    <w:rsid w:val="009A4513"/>
    <w:rsid w:val="00A45F14"/>
    <w:rsid w:val="00A5320E"/>
    <w:rsid w:val="00A549BA"/>
    <w:rsid w:val="00AE44F5"/>
    <w:rsid w:val="00B17FE5"/>
    <w:rsid w:val="00B67C5B"/>
    <w:rsid w:val="00BD46CA"/>
    <w:rsid w:val="00C11152"/>
    <w:rsid w:val="00C123D9"/>
    <w:rsid w:val="00C16807"/>
    <w:rsid w:val="00C24719"/>
    <w:rsid w:val="00C318FF"/>
    <w:rsid w:val="00C756B4"/>
    <w:rsid w:val="00C76100"/>
    <w:rsid w:val="00D20A96"/>
    <w:rsid w:val="00D26FC4"/>
    <w:rsid w:val="00D55BE3"/>
    <w:rsid w:val="00D6379A"/>
    <w:rsid w:val="00DA3AC4"/>
    <w:rsid w:val="00DC2856"/>
    <w:rsid w:val="00E068B5"/>
    <w:rsid w:val="00E228C1"/>
    <w:rsid w:val="00E332FA"/>
    <w:rsid w:val="00E45A1D"/>
    <w:rsid w:val="00E82A10"/>
    <w:rsid w:val="00ED3863"/>
    <w:rsid w:val="00F20A67"/>
    <w:rsid w:val="00F4493E"/>
    <w:rsid w:val="00F52038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C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4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99"/>
    <w:qFormat/>
    <w:rsid w:val="00F4493E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F4493E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F4493E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1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Gabriela</cp:lastModifiedBy>
  <cp:revision>2</cp:revision>
  <dcterms:created xsi:type="dcterms:W3CDTF">2014-06-09T14:17:00Z</dcterms:created>
  <dcterms:modified xsi:type="dcterms:W3CDTF">2014-06-09T14:17:00Z</dcterms:modified>
</cp:coreProperties>
</file>